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D7" w:rsidRPr="00A97429" w:rsidRDefault="007A41D7" w:rsidP="0008775C">
      <w:pPr>
        <w:pStyle w:val="DzMetin"/>
        <w:jc w:val="center"/>
        <w:rPr>
          <w:rFonts w:ascii="Courier New" w:hAnsi="Courier New" w:cs="Courier New"/>
          <w:b/>
          <w:color w:val="2E74B5" w:themeColor="accent1" w:themeShade="BF"/>
          <w:sz w:val="28"/>
          <w:szCs w:val="28"/>
        </w:rPr>
      </w:pPr>
      <w:r w:rsidRPr="00A97429">
        <w:rPr>
          <w:rFonts w:ascii="Courier New" w:hAnsi="Courier New" w:cs="Courier New"/>
          <w:b/>
          <w:color w:val="2E74B5" w:themeColor="accent1" w:themeShade="BF"/>
          <w:sz w:val="28"/>
          <w:szCs w:val="28"/>
        </w:rPr>
        <w:t>T.C.</w:t>
      </w:r>
    </w:p>
    <w:p w:rsidR="007A41D7" w:rsidRPr="00A97429" w:rsidRDefault="007A41D7" w:rsidP="0008775C">
      <w:pPr>
        <w:pStyle w:val="DzMetin"/>
        <w:jc w:val="center"/>
        <w:rPr>
          <w:rFonts w:ascii="Courier New" w:hAnsi="Courier New" w:cs="Courier New"/>
          <w:b/>
          <w:color w:val="2E74B5" w:themeColor="accent1" w:themeShade="BF"/>
          <w:sz w:val="28"/>
          <w:szCs w:val="28"/>
        </w:rPr>
      </w:pPr>
      <w:r w:rsidRPr="00A97429">
        <w:rPr>
          <w:rFonts w:ascii="Courier New" w:hAnsi="Courier New" w:cs="Courier New"/>
          <w:b/>
          <w:color w:val="2E74B5" w:themeColor="accent1" w:themeShade="BF"/>
          <w:sz w:val="28"/>
          <w:szCs w:val="28"/>
        </w:rPr>
        <w:t>CUMHURBAŞKANLIĞI</w:t>
      </w:r>
    </w:p>
    <w:p w:rsidR="007A41D7" w:rsidRPr="00A97429" w:rsidRDefault="007A41D7" w:rsidP="0008775C">
      <w:pPr>
        <w:pStyle w:val="DzMetin"/>
        <w:jc w:val="center"/>
        <w:rPr>
          <w:rFonts w:ascii="Courier New" w:hAnsi="Courier New" w:cs="Courier New"/>
          <w:b/>
          <w:color w:val="2E74B5" w:themeColor="accent1" w:themeShade="BF"/>
          <w:sz w:val="28"/>
          <w:szCs w:val="28"/>
        </w:rPr>
      </w:pPr>
      <w:r w:rsidRPr="00A97429">
        <w:rPr>
          <w:rFonts w:ascii="Courier New" w:hAnsi="Courier New" w:cs="Courier New"/>
          <w:b/>
          <w:color w:val="2E74B5" w:themeColor="accent1" w:themeShade="BF"/>
          <w:sz w:val="28"/>
          <w:szCs w:val="28"/>
        </w:rPr>
        <w:t>DİYANET İŞLERİ BAŞKANLIĞI</w:t>
      </w:r>
    </w:p>
    <w:p w:rsidR="007A41D7" w:rsidRPr="0008775C" w:rsidRDefault="007A41D7" w:rsidP="0008775C">
      <w:pPr>
        <w:pStyle w:val="DzMetin"/>
        <w:jc w:val="center"/>
        <w:rPr>
          <w:rFonts w:ascii="Courier New" w:hAnsi="Courier New" w:cs="Courier New"/>
          <w:b/>
          <w:color w:val="FF0000"/>
          <w:sz w:val="40"/>
          <w:szCs w:val="40"/>
        </w:rPr>
      </w:pPr>
    </w:p>
    <w:p w:rsidR="007A41D7" w:rsidRPr="0008775C" w:rsidRDefault="007A41D7" w:rsidP="0008775C">
      <w:pPr>
        <w:pStyle w:val="DzMetin"/>
        <w:jc w:val="center"/>
        <w:rPr>
          <w:rFonts w:ascii="Courier New" w:hAnsi="Courier New" w:cs="Courier New"/>
          <w:b/>
          <w:color w:val="2E74B5" w:themeColor="accent1" w:themeShade="BF"/>
          <w:sz w:val="40"/>
          <w:szCs w:val="40"/>
        </w:rPr>
      </w:pPr>
      <w:r w:rsidRPr="0008775C">
        <w:rPr>
          <w:rFonts w:ascii="Courier New" w:hAnsi="Courier New" w:cs="Courier New"/>
          <w:b/>
          <w:color w:val="2E74B5" w:themeColor="accent1" w:themeShade="BF"/>
          <w:sz w:val="40"/>
          <w:szCs w:val="40"/>
        </w:rPr>
        <w:t>AKÇAABAT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</w:p>
    <w:p w:rsidR="007A41D7" w:rsidRPr="0008775C" w:rsidRDefault="007A41D7" w:rsidP="0008775C">
      <w:pPr>
        <w:pStyle w:val="DzMetin"/>
        <w:jc w:val="center"/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</w:pPr>
      <w:r w:rsidRPr="0008775C"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  <w:t>M. 2019 / H. 1440 YILI RAMAZAN İMSAKİYESİ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2E74B5" w:themeColor="accent1" w:themeShade="BF"/>
          <w:sz w:val="18"/>
        </w:rPr>
      </w:pPr>
      <w:r w:rsidRPr="0008775C">
        <w:rPr>
          <w:rFonts w:ascii="Courier New" w:hAnsi="Courier New" w:cs="Courier New"/>
          <w:b/>
          <w:color w:val="2E74B5" w:themeColor="accent1" w:themeShade="BF"/>
          <w:sz w:val="18"/>
        </w:rPr>
        <w:t xml:space="preserve">                                            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2E74B5" w:themeColor="accent1" w:themeShade="BF"/>
          <w:sz w:val="18"/>
        </w:rPr>
      </w:pPr>
      <w:r w:rsidRPr="0008775C">
        <w:rPr>
          <w:rFonts w:ascii="Courier New" w:hAnsi="Courier New" w:cs="Courier New"/>
          <w:b/>
          <w:color w:val="2E74B5" w:themeColor="accent1" w:themeShade="BF"/>
          <w:sz w:val="18"/>
        </w:rPr>
        <w:t xml:space="preserve">       HİCRİ </w:t>
      </w:r>
      <w:proofErr w:type="gramStart"/>
      <w:r w:rsidRPr="0008775C">
        <w:rPr>
          <w:rFonts w:ascii="Courier New" w:hAnsi="Courier New" w:cs="Courier New"/>
          <w:b/>
          <w:color w:val="2E74B5" w:themeColor="accent1" w:themeShade="BF"/>
          <w:sz w:val="18"/>
        </w:rPr>
        <w:t>AY   MİLADİ</w:t>
      </w:r>
      <w:proofErr w:type="gramEnd"/>
      <w:r w:rsidRPr="0008775C">
        <w:rPr>
          <w:rFonts w:ascii="Courier New" w:hAnsi="Courier New" w:cs="Courier New"/>
          <w:b/>
          <w:color w:val="2E74B5" w:themeColor="accent1" w:themeShade="BF"/>
          <w:sz w:val="18"/>
        </w:rPr>
        <w:t xml:space="preserve"> AY   GÜN       İMSAK  GÜNEŞ  ÖĞLE   İKİNDİ AKŞAM  YATSI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----------  --------- -------     -----  -----  ----   ------ -----  -----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01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06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PAZARTESİ  03 26  05 07  12 23  16 16  19 30  21 04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02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07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SALI       03 24  05 06  12 23  16 16  19 31  21 05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03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08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ÇARSAMBA   03 23  05 05  12 23  16 16  19 32  21 07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04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09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PERŞEMBE   03 21  05 04  12 23  16 17  19 33  21 08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05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10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CUMA       03 19  05 03  12 23  16 17  19 34  21 10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06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11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CUMARTESİ  03 18  05 02  12 23  16 17  19 35  21 11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07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12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PAZAR      03 16  05 01  12 23  16 17  19 36  21 13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08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13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PAZARTESİ  03 14  04 59  12 23  16 18  19 37  21 14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09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14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SALI       03 13  04 58  12 23  16 18  19 38  21 16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10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15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ÇARSAMBA   03 11  04 57  12 23  16 18  19 39  21 17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11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16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PERŞEMBE   03 10  04 57  12 23  16 18  19 40  21 19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12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17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CUMA       03 08  04 56  12 23  16 19  19 41  21 20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13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18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CUMARTESİ  03 07  04 55  12 23  16 19  19 42  21 22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14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19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PAZAR      03 05  04 54  12 23  16 19  19 43  21 23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15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20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PAZARTESİ  03 04  04 53  12 23  16 20  19 44  21 25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16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21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SALI       03 03  04 52  12 23  16 20  19 44  21 26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17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22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ÇARSAMBA   03 01  04 51  12 23  16 20  19 45  21 27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18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23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PERŞEMBE   03 00  04 51  12 23  16 20  19 46  21 29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19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24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CUMA       02 59  04 50  12 23  16 21  19 47  21 30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20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25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CUMARTESİ  02 57  04 49  12 24  16 21  19 48  21 32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21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26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PAZAR      02 56  04 48  12 24  16 21  19 49  21 33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22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27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PAZARTESİ  02 55  04 48  12 24  16 22  19 50  21 34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23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28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SALI       02 54  04 47  12 24  16 22  19 51  21 36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24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29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ÇARSAMBA   02 53  04 47  12 24  16 22  19 51  21 37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25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30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PERŞEMBE   02 52  04 46  12 24  16 22  19 52  21 38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26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31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MAYIS   CUMA       02 51  04 46  12 24  16 23  19 53  21 39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                                 </w:t>
      </w:r>
    </w:p>
    <w:p w:rsidR="007A41D7" w:rsidRPr="0008775C" w:rsidRDefault="007A41D7" w:rsidP="0008775C">
      <w:pPr>
        <w:pStyle w:val="DzMetin"/>
        <w:jc w:val="center"/>
        <w:rPr>
          <w:rFonts w:ascii="Courier New" w:hAnsi="Courier New" w:cs="Courier New"/>
          <w:b/>
          <w:color w:val="2E74B5" w:themeColor="accent1" w:themeShade="BF"/>
          <w:sz w:val="24"/>
          <w:szCs w:val="24"/>
          <w:u w:val="single"/>
        </w:rPr>
      </w:pPr>
      <w:r w:rsidRPr="0008775C">
        <w:rPr>
          <w:rFonts w:ascii="Courier New" w:hAnsi="Courier New" w:cs="Courier New"/>
          <w:b/>
          <w:color w:val="2E74B5" w:themeColor="accent1" w:themeShade="BF"/>
          <w:sz w:val="24"/>
          <w:szCs w:val="24"/>
          <w:u w:val="single"/>
        </w:rPr>
        <w:t>KADİR GECESİ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27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01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HAZIRAN CUMARTESİ  02 50  04 45  12 24  16 23  19 54  21 41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28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02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HAZIRAN PAZAR      02 49  04 45  12 25  16 23  19 55  21 42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29 </w:t>
      </w:r>
      <w:proofErr w:type="gramStart"/>
      <w:r w:rsidRPr="0008775C">
        <w:rPr>
          <w:rFonts w:ascii="Courier New" w:hAnsi="Courier New" w:cs="Courier New"/>
          <w:b/>
          <w:color w:val="FF0000"/>
          <w:sz w:val="18"/>
        </w:rPr>
        <w:t>RAMAZAN  03</w:t>
      </w:r>
      <w:proofErr w:type="gramEnd"/>
      <w:r w:rsidRPr="0008775C">
        <w:rPr>
          <w:rFonts w:ascii="Courier New" w:hAnsi="Courier New" w:cs="Courier New"/>
          <w:b/>
          <w:color w:val="FF0000"/>
          <w:sz w:val="18"/>
        </w:rPr>
        <w:t xml:space="preserve"> HAZIRAN PAZARTESİ  02 48  04 44  12 25  16 24  19 55  21 43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             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               </w:t>
      </w:r>
    </w:p>
    <w:p w:rsidR="007A41D7" w:rsidRPr="0008775C" w:rsidRDefault="007A41D7" w:rsidP="0008775C">
      <w:pPr>
        <w:pStyle w:val="DzMetin"/>
        <w:jc w:val="center"/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</w:pPr>
      <w:r w:rsidRPr="0008775C"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  <w:t>04 HAZİRAN SALI RAMAZAN BAYRAMININ 1.GÜNÜ</w:t>
      </w: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FF0000"/>
          <w:sz w:val="18"/>
        </w:rPr>
      </w:pPr>
    </w:p>
    <w:p w:rsidR="007A41D7" w:rsidRPr="0008775C" w:rsidRDefault="007A41D7" w:rsidP="007A41D7">
      <w:pPr>
        <w:pStyle w:val="DzMetin"/>
        <w:rPr>
          <w:rFonts w:ascii="Courier New" w:hAnsi="Courier New" w:cs="Courier New"/>
          <w:b/>
          <w:color w:val="2E74B5" w:themeColor="accent1" w:themeShade="BF"/>
          <w:sz w:val="24"/>
          <w:szCs w:val="24"/>
          <w:u w:val="single"/>
        </w:rPr>
      </w:pPr>
      <w:r w:rsidRPr="0008775C">
        <w:rPr>
          <w:rFonts w:ascii="Courier New" w:hAnsi="Courier New" w:cs="Courier New"/>
          <w:b/>
          <w:color w:val="FF0000"/>
          <w:sz w:val="18"/>
        </w:rPr>
        <w:t xml:space="preserve">                          </w:t>
      </w:r>
      <w:r w:rsidRPr="0008775C">
        <w:rPr>
          <w:rFonts w:ascii="Courier New" w:hAnsi="Courier New" w:cs="Courier New"/>
          <w:b/>
          <w:color w:val="2E74B5" w:themeColor="accent1" w:themeShade="BF"/>
          <w:sz w:val="18"/>
          <w:u w:val="single"/>
        </w:rPr>
        <w:t xml:space="preserve"> </w:t>
      </w:r>
      <w:r w:rsidRPr="0008775C">
        <w:rPr>
          <w:rFonts w:ascii="Courier New" w:hAnsi="Courier New" w:cs="Courier New"/>
          <w:b/>
          <w:color w:val="2E74B5" w:themeColor="accent1" w:themeShade="BF"/>
          <w:sz w:val="24"/>
          <w:szCs w:val="24"/>
          <w:u w:val="single"/>
        </w:rPr>
        <w:t>BAYRAM NAMAZ VAKTİ: 05 31</w:t>
      </w:r>
    </w:p>
    <w:p w:rsidR="007A41D7" w:rsidRPr="005F2AB4" w:rsidRDefault="007A41D7" w:rsidP="007A41D7">
      <w:pPr>
        <w:pStyle w:val="DzMetin"/>
        <w:rPr>
          <w:rFonts w:ascii="Courier New" w:hAnsi="Courier New" w:cs="Courier New"/>
          <w:sz w:val="18"/>
        </w:rPr>
      </w:pPr>
    </w:p>
    <w:p w:rsidR="007A41D7" w:rsidRPr="00EC224E" w:rsidRDefault="00EC224E" w:rsidP="00EC224E">
      <w:pPr>
        <w:pStyle w:val="DzMetin"/>
        <w:jc w:val="center"/>
        <w:rPr>
          <w:rFonts w:ascii="Courier New" w:hAnsi="Courier New" w:cs="Courier New"/>
          <w:b/>
          <w:sz w:val="18"/>
        </w:rPr>
      </w:pPr>
      <w:bookmarkStart w:id="0" w:name="_GoBack"/>
      <w:r w:rsidRPr="00EC224E">
        <w:rPr>
          <w:rFonts w:ascii="Helvetica" w:hAnsi="Helvetica" w:cs="Helvetica"/>
          <w:b/>
          <w:color w:val="1D2129"/>
          <w:shd w:val="clear" w:color="auto" w:fill="FFFFFF"/>
        </w:rPr>
        <w:t>2</w:t>
      </w:r>
      <w:r w:rsidRPr="00EC224E">
        <w:rPr>
          <w:rFonts w:ascii="Helvetica" w:hAnsi="Helvetica" w:cs="Helvetica"/>
          <w:b/>
          <w:color w:val="1D2129"/>
          <w:shd w:val="clear" w:color="auto" w:fill="FFFFFF"/>
        </w:rPr>
        <w:t>019 Yılı Ramazan ayının başlangıcından 2020 Yılı</w:t>
      </w:r>
      <w:r w:rsidRPr="00EC224E">
        <w:rPr>
          <w:rFonts w:ascii="Helvetica" w:hAnsi="Helvetica" w:cs="Helvetica"/>
          <w:b/>
          <w:color w:val="1D2129"/>
        </w:rPr>
        <w:t xml:space="preserve"> </w:t>
      </w:r>
      <w:r w:rsidRPr="00EC224E">
        <w:rPr>
          <w:rFonts w:ascii="Helvetica" w:hAnsi="Helvetica" w:cs="Helvetica"/>
          <w:b/>
          <w:color w:val="1D2129"/>
          <w:shd w:val="clear" w:color="auto" w:fill="FFFFFF"/>
        </w:rPr>
        <w:t xml:space="preserve">Ramazan ayı başlangıcına kadar en düşük sadaka-i </w:t>
      </w:r>
      <w:proofErr w:type="spellStart"/>
      <w:r w:rsidRPr="00EC224E">
        <w:rPr>
          <w:rFonts w:ascii="Helvetica" w:hAnsi="Helvetica" w:cs="Helvetica"/>
          <w:b/>
          <w:color w:val="1D2129"/>
          <w:shd w:val="clear" w:color="auto" w:fill="FFFFFF"/>
        </w:rPr>
        <w:t>fıtır</w:t>
      </w:r>
      <w:proofErr w:type="spellEnd"/>
      <w:r w:rsidRPr="00EC224E">
        <w:rPr>
          <w:rFonts w:ascii="Helvetica" w:hAnsi="Helvetica" w:cs="Helvetica"/>
          <w:b/>
          <w:color w:val="1D2129"/>
          <w:shd w:val="clear" w:color="auto" w:fill="FFFFFF"/>
        </w:rPr>
        <w:t xml:space="preserve"> miktarı 23.00 TL (yirmi üç) olarak belirlenmiştir.</w:t>
      </w:r>
      <w:bookmarkEnd w:id="0"/>
    </w:p>
    <w:sectPr w:rsidR="007A41D7" w:rsidRPr="00EC224E" w:rsidSect="0063629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CA"/>
    <w:rsid w:val="0008775C"/>
    <w:rsid w:val="005F2AB4"/>
    <w:rsid w:val="007A41D7"/>
    <w:rsid w:val="008E55CA"/>
    <w:rsid w:val="00A97429"/>
    <w:rsid w:val="00E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362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36299"/>
    <w:rPr>
      <w:rFonts w:ascii="Consolas" w:hAnsi="Consolas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362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36299"/>
    <w:rPr>
      <w:rFonts w:ascii="Consolas" w:hAnsi="Consolas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Ali ŞAHİN</cp:lastModifiedBy>
  <cp:revision>6</cp:revision>
  <cp:lastPrinted>2019-03-27T10:48:00Z</cp:lastPrinted>
  <dcterms:created xsi:type="dcterms:W3CDTF">2019-01-03T12:44:00Z</dcterms:created>
  <dcterms:modified xsi:type="dcterms:W3CDTF">2019-04-19T04:16:00Z</dcterms:modified>
</cp:coreProperties>
</file>